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DC4633" w:rsidRPr="00DC4633" w:rsidP="00DC4633">
      <w:pPr>
        <w:spacing w:line="480" w:lineRule="auto"/>
        <w:ind w:firstLine="720"/>
        <w:jc w:val="both"/>
        <w:rPr>
          <w:rFonts w:ascii="Times New Roman" w:hAnsi="Times New Roman" w:cs="Times New Roman"/>
          <w:sz w:val="24"/>
          <w:szCs w:val="24"/>
        </w:rPr>
      </w:pPr>
      <w:r w:rsidRPr="00DC4633">
        <w:rPr>
          <w:rFonts w:ascii="Times New Roman" w:hAnsi="Times New Roman" w:cs="Times New Roman"/>
          <w:sz w:val="24"/>
          <w:szCs w:val="24"/>
        </w:rPr>
        <w:t>Instructor’s Name</w:t>
      </w:r>
    </w:p>
    <w:p w:rsidR="00DC4633" w:rsidRPr="00DC4633" w:rsidP="00DC4633">
      <w:pPr>
        <w:spacing w:line="480" w:lineRule="auto"/>
        <w:ind w:firstLine="720"/>
        <w:jc w:val="both"/>
        <w:rPr>
          <w:rFonts w:ascii="Times New Roman" w:hAnsi="Times New Roman" w:cs="Times New Roman"/>
          <w:sz w:val="24"/>
          <w:szCs w:val="24"/>
        </w:rPr>
      </w:pPr>
      <w:r w:rsidRPr="00DC4633">
        <w:rPr>
          <w:rFonts w:ascii="Times New Roman" w:hAnsi="Times New Roman" w:cs="Times New Roman"/>
          <w:sz w:val="24"/>
          <w:szCs w:val="24"/>
        </w:rPr>
        <w:t>Institution Affiliations</w:t>
      </w:r>
    </w:p>
    <w:p w:rsidR="00DC4633" w:rsidRPr="00DC4633" w:rsidP="00DC4633">
      <w:pPr>
        <w:tabs>
          <w:tab w:val="left" w:pos="3465"/>
        </w:tabs>
        <w:spacing w:line="480" w:lineRule="auto"/>
        <w:ind w:firstLine="720"/>
        <w:jc w:val="both"/>
        <w:rPr>
          <w:rFonts w:ascii="Times New Roman" w:hAnsi="Times New Roman" w:cs="Times New Roman"/>
          <w:sz w:val="24"/>
          <w:szCs w:val="24"/>
        </w:rPr>
      </w:pPr>
      <w:r w:rsidRPr="00DC4633">
        <w:rPr>
          <w:rFonts w:ascii="Times New Roman" w:hAnsi="Times New Roman" w:cs="Times New Roman"/>
          <w:sz w:val="24"/>
          <w:szCs w:val="24"/>
        </w:rPr>
        <w:t>Course</w:t>
      </w:r>
      <w:r>
        <w:rPr>
          <w:rFonts w:ascii="Times New Roman" w:hAnsi="Times New Roman" w:cs="Times New Roman"/>
          <w:sz w:val="24"/>
          <w:szCs w:val="24"/>
        </w:rPr>
        <w:tab/>
      </w:r>
    </w:p>
    <w:p w:rsidR="00DC4633" w:rsidRPr="00DC4633" w:rsidP="00DC4633">
      <w:pPr>
        <w:spacing w:line="480" w:lineRule="auto"/>
        <w:ind w:firstLine="720"/>
        <w:jc w:val="both"/>
        <w:rPr>
          <w:rFonts w:ascii="Times New Roman" w:hAnsi="Times New Roman" w:cs="Times New Roman"/>
          <w:sz w:val="24"/>
          <w:szCs w:val="24"/>
        </w:rPr>
      </w:pPr>
      <w:r w:rsidRPr="00DC4633">
        <w:rPr>
          <w:rFonts w:ascii="Times New Roman" w:hAnsi="Times New Roman" w:cs="Times New Roman"/>
          <w:sz w:val="24"/>
          <w:szCs w:val="24"/>
        </w:rPr>
        <w:t>Date</w:t>
      </w:r>
    </w:p>
    <w:p w:rsidR="00DC4633" w:rsidRPr="00DC4633" w:rsidP="00DC4633">
      <w:pPr>
        <w:spacing w:line="480" w:lineRule="auto"/>
        <w:ind w:firstLine="720"/>
        <w:jc w:val="both"/>
        <w:rPr>
          <w:rFonts w:ascii="Times New Roman" w:hAnsi="Times New Roman" w:cs="Times New Roman"/>
          <w:sz w:val="24"/>
          <w:szCs w:val="24"/>
        </w:rPr>
      </w:pPr>
      <w:r w:rsidRPr="00DC4633">
        <w:rPr>
          <w:rFonts w:ascii="Times New Roman" w:hAnsi="Times New Roman" w:cs="Times New Roman"/>
          <w:sz w:val="24"/>
          <w:szCs w:val="24"/>
        </w:rPr>
        <w:t>The company that I would like to work for is Arch insurance company because I have studied a lot about insurance premiums and benefits in the university course. The company is located at a strategic location in the capital city. The organization is located. The company operates conducts its services both internationally and locally. The company pertains to my research and goals. This company will help me complete my research on how to ensure a greater number of people taking insurance policies and covers.
</w:t>
      </w:r>
    </w:p>
    <w:p w:rsidR="005E467A" w:rsidRPr="00DC4633" w:rsidP="00DC4633">
      <w:pPr>
        <w:spacing w:line="480" w:lineRule="auto"/>
        <w:ind w:firstLine="720"/>
        <w:jc w:val="both"/>
        <w:rPr>
          <w:rFonts w:ascii="Times New Roman" w:hAnsi="Times New Roman" w:cs="Times New Roman"/>
          <w:sz w:val="24"/>
          <w:szCs w:val="24"/>
        </w:rPr>
      </w:pPr>
      <w:r w:rsidRPr="00DC4633">
        <w:rPr>
          <w:rFonts w:ascii="Times New Roman" w:hAnsi="Times New Roman" w:cs="Times New Roman"/>
          <w:sz w:val="24"/>
          <w:szCs w:val="24"/>
        </w:rPr>
        <w:t>The company's core values are professionalism and it is achieved through good conduct, having positive attitudes and ensuring high ethical standards, integrity whereby every aspect of the business is held by integrity the other value is teamwork. The mission of the organization is regulating, supervise, promote development and innovation in the company so that the beneficiaries of the company can be</w:t>
      </w:r>
      <w:r w:rsidRPr="00DC4633">
        <w:rPr>
          <w:rFonts w:ascii="Times New Roman" w:hAnsi="Times New Roman" w:cs="Times New Roman"/>
          <w:sz w:val="24"/>
          <w:szCs w:val="24"/>
        </w:rPr>
        <w:t xml:space="preserve"> protected.</w:t>
      </w:r>
    </w:p>
    <w:p w:rsidR="00DC4633" w:rsidRPr="00DC4633" w:rsidP="00DC4633">
      <w:pPr>
        <w:spacing w:line="480" w:lineRule="auto"/>
        <w:ind w:firstLine="720"/>
        <w:jc w:val="both"/>
        <w:rPr>
          <w:rFonts w:ascii="Times New Roman" w:hAnsi="Times New Roman" w:cs="Times New Roman"/>
          <w:sz w:val="24"/>
          <w:szCs w:val="24"/>
        </w:rPr>
      </w:pPr>
      <w:r w:rsidRPr="00DC4633">
        <w:rPr>
          <w:rFonts w:ascii="Times New Roman" w:hAnsi="Times New Roman" w:cs="Times New Roman"/>
          <w:sz w:val="24"/>
          <w:szCs w:val="24"/>
        </w:rPr>
        <w:t>The products and services that are offered by the insurance company are risk management to the clients whereby the company organizes the major risks to reduce the losses that might be accompanied. The company also provides reinsurance products and life assurance policies. The company also keeps in touch with the provision of trending risks such as cyber and terrorism. The organizational is also at a position of offering seminars to their clients. There are programs whereby the clients are offered educational pieces of training regarding their respective classes of work. The company also offers pricing and development of products.
</w:t>
      </w:r>
    </w:p>
    <w:p w:rsidR="00DC4633" w:rsidRPr="00DC4633" w:rsidP="00DC4633">
      <w:pPr>
        <w:spacing w:line="480" w:lineRule="auto"/>
        <w:ind w:firstLine="720"/>
        <w:jc w:val="both"/>
        <w:rPr>
          <w:rFonts w:ascii="Times New Roman" w:hAnsi="Times New Roman" w:cs="Times New Roman"/>
          <w:sz w:val="24"/>
          <w:szCs w:val="24"/>
        </w:rPr>
      </w:pPr>
      <w:r w:rsidRPr="00DC4633">
        <w:rPr>
          <w:rFonts w:ascii="Times New Roman" w:hAnsi="Times New Roman" w:cs="Times New Roman"/>
          <w:sz w:val="24"/>
          <w:szCs w:val="24"/>
        </w:rPr>
        <w:t xml:space="preserve">The company also faces stiff competition from its competitors in terms of offering services and products. But the organization can maintain its name at the top of the competition by offering quality and affordable services to its clients. This is done through the employment of able and capable workers. </w:t>
      </w:r>
      <w:r w:rsidRPr="00DC4633">
        <w:rPr>
          <w:rFonts w:ascii="Times New Roman" w:hAnsi="Times New Roman" w:cs="Times New Roman"/>
          <w:sz w:val="24"/>
          <w:szCs w:val="24"/>
        </w:rPr>
        <w:t>The competition</w:t>
      </w:r>
      <w:r w:rsidRPr="00DC4633">
        <w:rPr>
          <w:rFonts w:ascii="Times New Roman" w:hAnsi="Times New Roman" w:cs="Times New Roman"/>
          <w:sz w:val="24"/>
          <w:szCs w:val="24"/>
        </w:rPr>
        <w:t xml:space="preserve"> also helps the company to improve its services and products hence attracting a lot of clients.  </w:t>
      </w:r>
    </w:p>
    <w:p w:rsidR="00DC4633" w:rsidRPr="00DC4633" w:rsidP="00DC4633">
      <w:pPr>
        <w:spacing w:line="480" w:lineRule="auto"/>
        <w:ind w:firstLine="720"/>
        <w:jc w:val="both"/>
        <w:rPr>
          <w:rFonts w:ascii="Times New Roman" w:hAnsi="Times New Roman" w:cs="Times New Roman"/>
          <w:sz w:val="24"/>
          <w:szCs w:val="24"/>
        </w:rPr>
      </w:pPr>
      <w:r w:rsidRPr="00DC4633">
        <w:rPr>
          <w:rFonts w:ascii="Times New Roman" w:hAnsi="Times New Roman" w:cs="Times New Roman"/>
          <w:sz w:val="24"/>
          <w:szCs w:val="24"/>
        </w:rPr>
        <w:t>The company’s culture is about the values and beliefs and attitudes that govern the business. The culture of the business holds that none of the members should have a mutual relationship with the opposite sex. This is prohibited because it will affect the working of the business. The other culture is that every employee should be dressed up with manners and be puncture at work.</w:t>
      </w:r>
    </w:p>
    <w:p w:rsidR="00DC4633" w:rsidRPr="00DC4633" w:rsidP="00DC4633">
      <w:pPr>
        <w:spacing w:line="480" w:lineRule="auto"/>
        <w:ind w:firstLine="720"/>
        <w:jc w:val="both"/>
        <w:rPr>
          <w:rFonts w:ascii="Times New Roman" w:hAnsi="Times New Roman" w:cs="Times New Roman"/>
          <w:sz w:val="24"/>
          <w:szCs w:val="24"/>
        </w:rPr>
      </w:pPr>
      <w:r w:rsidRPr="00DC4633">
        <w:rPr>
          <w:rFonts w:ascii="Times New Roman" w:hAnsi="Times New Roman" w:cs="Times New Roman"/>
          <w:sz w:val="24"/>
          <w:szCs w:val="24"/>
        </w:rPr>
        <w:t>The short-term goals are to provide financial protection to the respective clients. This will help create confidence in clients that their business will carry on after a certain risk has occurred. The other short term is to provide education within the nation to increase insurance awareness and promote a good public image of the industry. The last short-term goal is to take the necessary steps which are the interests of the members for promoting the objectives of the insurance company.
</w:t>
      </w:r>
    </w:p>
    <w:p w:rsidR="00DC4633" w:rsidRPr="00DC4633" w:rsidP="00DC4633">
      <w:pPr>
        <w:spacing w:line="480" w:lineRule="auto"/>
        <w:ind w:firstLine="720"/>
        <w:jc w:val="both"/>
        <w:rPr>
          <w:rFonts w:ascii="Times New Roman" w:hAnsi="Times New Roman" w:cs="Times New Roman"/>
          <w:sz w:val="24"/>
          <w:szCs w:val="24"/>
        </w:rPr>
      </w:pPr>
      <w:r w:rsidRPr="00DC4633">
        <w:rPr>
          <w:rFonts w:ascii="Times New Roman" w:hAnsi="Times New Roman" w:cs="Times New Roman"/>
          <w:sz w:val="24"/>
          <w:szCs w:val="24"/>
        </w:rPr>
        <w:t>I connect to the company's direction of offering its services but there are some things that I don't connect to it. The brand of the insurance company is better. The thing that might be a problem is about the performance gap and I researched how to solve that.
</w:t>
      </w:r>
    </w:p>
    <w:p w:rsidR="00DC4633" w:rsidRPr="00DC4633" w:rsidP="00DC4633">
      <w:pPr>
        <w:spacing w:line="480" w:lineRule="auto"/>
        <w:ind w:firstLine="720"/>
        <w:jc w:val="both"/>
        <w:rPr>
          <w:rFonts w:ascii="Times New Roman" w:hAnsi="Times New Roman" w:cs="Times New Roman"/>
          <w:sz w:val="24"/>
          <w:szCs w:val="24"/>
        </w:rPr>
      </w:pPr>
      <w:r w:rsidRPr="00DC4633">
        <w:rPr>
          <w:rFonts w:ascii="Times New Roman" w:hAnsi="Times New Roman" w:cs="Times New Roman"/>
          <w:sz w:val="24"/>
          <w:szCs w:val="24"/>
        </w:rPr>
        <w:t xml:space="preserve">To address the performance gap that exists in Arch insurance Company, human resource, and the company's strategic management team should design an effective training program. The first step in developing a training program is assessing the training needs (Frank,100). Employees </w:t>
      </w:r>
      <w:r w:rsidRPr="00DC4633">
        <w:rPr>
          <w:rFonts w:ascii="Times New Roman" w:hAnsi="Times New Roman" w:cs="Times New Roman"/>
          <w:sz w:val="24"/>
          <w:szCs w:val="24"/>
        </w:rPr>
        <w:t>training needs to be formulated from the organization’s strategic, personal development human resource departments. Through identification of the gap in Arch Company, I will be able to develop needs for training. After expressing the requirements, the next step will be setting training objectives. The difference identified will be analyzed and developed into organizational development objectives. The ultimate goal is to ensure current and chosen performance is linked through training. The training should be parallel to the improvement areas came up with using the 360-degree evaluation. Then I will create an action plan, and the action plan needs to be more comprehensive and take into considerations the theories to be used in learning, material to be used and content to be covered. It will be advisable to gather feedback and make adjustments before the entire program launched.</w:t>
      </w:r>
    </w:p>
    <w:p w:rsidR="00DC4633" w:rsidRPr="00DC4633" w:rsidP="00DC4633">
      <w:pPr>
        <w:spacing w:line="480" w:lineRule="auto"/>
        <w:ind w:firstLine="720"/>
        <w:jc w:val="both"/>
        <w:rPr>
          <w:rFonts w:ascii="Times New Roman" w:hAnsi="Times New Roman" w:cs="Times New Roman"/>
          <w:sz w:val="24"/>
          <w:szCs w:val="24"/>
        </w:rPr>
      </w:pPr>
      <w:r w:rsidRPr="00DC4633">
        <w:rPr>
          <w:rFonts w:ascii="Times New Roman" w:hAnsi="Times New Roman" w:cs="Times New Roman"/>
          <w:sz w:val="24"/>
          <w:szCs w:val="24"/>
        </w:rPr>
        <w:t>When employee training and development programs are well established, it will always be the cornerstone of the company's success. The first thing to set is the identification of the training needs of the program. Analyze the performance gaps and begins planning the training program. A successful training program must always include the main objectives of the program. This is done by defining how the performance gaps will be closed after the training and how the employees will aim at achieving the business goals. (Franklin,123) In the training program, the employers are also to be included in such a way that they are free to suggest what they want to learn. The performance gap can be closed after the training program. This will be achieved by teaching the employees all the qualities that are needed and how to implement these qualities for quality processing of sugar. The teaching of unity in work will help in eliminating dissociation since the employees will learn how to work with integration and its importance. After this training program, all the performance</w:t>
      </w:r>
      <w:r w:rsidRPr="00DC4633">
        <w:rPr>
          <w:rFonts w:ascii="Times New Roman" w:hAnsi="Times New Roman" w:cs="Times New Roman"/>
          <w:sz w:val="24"/>
          <w:szCs w:val="24"/>
        </w:rPr>
        <w:t xml:space="preserve"> could be closed in Arch insurance company.</w:t>
      </w:r>
    </w:p>
    <w:p w:rsidR="00DC4633" w:rsidP="00DC4633">
      <w:pPr>
        <w:spacing w:line="480" w:lineRule="auto"/>
        <w:ind w:firstLine="720"/>
        <w:jc w:val="both"/>
        <w:rPr>
          <w:rFonts w:ascii="Times New Roman" w:hAnsi="Times New Roman" w:cs="Times New Roman"/>
          <w:sz w:val="24"/>
          <w:szCs w:val="24"/>
        </w:rPr>
      </w:pPr>
    </w:p>
    <w:p w:rsidR="00DC4633" w:rsidRPr="00DC4633" w:rsidP="00DC4633">
      <w:pPr>
        <w:spacing w:line="480" w:lineRule="auto"/>
        <w:ind w:hanging="720"/>
        <w:jc w:val="center"/>
        <w:rPr>
          <w:rFonts w:ascii="Times New Roman" w:hAnsi="Times New Roman" w:cs="Times New Roman"/>
          <w:sz w:val="24"/>
          <w:szCs w:val="24"/>
        </w:rPr>
      </w:pPr>
      <w:r w:rsidRPr="00DC4633">
        <w:rPr>
          <w:rFonts w:ascii="Times New Roman" w:hAnsi="Times New Roman" w:cs="Times New Roman"/>
          <w:sz w:val="24"/>
          <w:szCs w:val="24"/>
        </w:rPr>
        <w:t>Work cited</w:t>
      </w:r>
    </w:p>
    <w:p w:rsidR="00DC4633" w:rsidRPr="00DC4633" w:rsidP="00DC4633">
      <w:pPr>
        <w:pBdr>
          <w:bottom w:val="single" w:sz="4" w:space="1" w:color="auto"/>
        </w:pBdr>
        <w:shd w:val="clear" w:color="auto" w:fill="FFFFFF"/>
        <w:spacing w:after="0" w:line="480" w:lineRule="auto"/>
        <w:ind w:left="1004" w:right="74" w:hanging="720"/>
        <w:jc w:val="both"/>
        <w:rPr>
          <w:rFonts w:ascii="Times New Roman" w:hAnsi="Times New Roman" w:cs="Times New Roman"/>
          <w:sz w:val="24"/>
          <w:szCs w:val="24"/>
        </w:rPr>
      </w:pPr>
      <w:r w:rsidRPr="00DC4633">
        <w:rPr>
          <w:rFonts w:ascii="Times New Roman" w:eastAsia="Times New Roman" w:hAnsi="Times New Roman" w:cs="Times New Roman"/>
          <w:color w:val="000000"/>
          <w:sz w:val="24"/>
          <w:szCs w:val="24"/>
        </w:rPr>
        <w:t>Franklin, Maren. </w:t>
      </w:r>
      <w:r w:rsidRPr="00DC4633">
        <w:rPr>
          <w:rFonts w:ascii="Times New Roman" w:eastAsia="Times New Roman" w:hAnsi="Times New Roman" w:cs="Times New Roman"/>
          <w:i/>
          <w:iCs/>
          <w:color w:val="000000"/>
          <w:sz w:val="24"/>
          <w:szCs w:val="24"/>
        </w:rPr>
        <w:t>Performance Gap Analysis: Tips, Tools, and Intelligence for Trainers</w:t>
      </w:r>
      <w:r w:rsidRPr="00DC4633">
        <w:rPr>
          <w:rFonts w:ascii="Times New Roman" w:eastAsia="Times New Roman" w:hAnsi="Times New Roman" w:cs="Times New Roman"/>
          <w:color w:val="000000"/>
          <w:sz w:val="24"/>
          <w:szCs w:val="24"/>
        </w:rPr>
        <w:t>. American Soc. for Training and Development,</w:t>
      </w:r>
      <w:r w:rsidRPr="00DC4633">
        <w:rPr>
          <w:rFonts w:ascii="Times New Roman" w:eastAsia="Times New Roman" w:hAnsi="Times New Roman" w:cs="Times New Roman"/>
          <w:color w:val="000000"/>
          <w:sz w:val="24"/>
          <w:szCs w:val="24"/>
        </w:rPr>
        <w:t>200</w:t>
      </w:r>
      <w:r w:rsidRPr="00DC4633">
        <w:rPr>
          <w:rFonts w:ascii="Times New Roman" w:hAnsi="Times New Roman" w:cs="Times New Roman"/>
          <w:sz w:val="24"/>
          <w:szCs w:val="24"/>
        </w:rPr>
        <w:t>6</w:t>
      </w:r>
    </w:p>
    <w:p w:rsidR="00DC4633" w:rsidP="00DC4633">
      <w:pPr>
        <w:pBdr>
          <w:bottom w:val="single" w:sz="4" w:space="1" w:color="auto"/>
        </w:pBdr>
        <w:shd w:val="clear" w:color="auto" w:fill="FFFFFF"/>
        <w:spacing w:after="0" w:line="480" w:lineRule="auto"/>
        <w:ind w:left="1004" w:right="74" w:hanging="720"/>
        <w:jc w:val="both"/>
        <w:rPr>
          <w:rFonts w:ascii="Times New Roman" w:eastAsia="Times New Roman" w:hAnsi="Times New Roman" w:cs="Times New Roman"/>
          <w:color w:val="000000"/>
          <w:sz w:val="24"/>
          <w:szCs w:val="24"/>
        </w:rPr>
      </w:pPr>
      <w:r w:rsidRPr="00DC4633">
        <w:rPr>
          <w:rFonts w:ascii="Times New Roman" w:eastAsia="Times New Roman" w:hAnsi="Times New Roman" w:cs="Times New Roman"/>
          <w:color w:val="000000"/>
          <w:sz w:val="24"/>
          <w:szCs w:val="24"/>
        </w:rPr>
        <w:t>Travels, Frank J. “Life insurance company Investment.” Life insurance (1943)</w:t>
      </w:r>
    </w:p>
    <w:p w:rsidR="00DC4633" w:rsidRPr="00DC4633" w:rsidP="00DC4633">
      <w:pPr>
        <w:pBdr>
          <w:bottom w:val="single" w:sz="4" w:space="1" w:color="auto"/>
        </w:pBdr>
        <w:shd w:val="clear" w:color="auto" w:fill="FFFFFF"/>
        <w:spacing w:after="0" w:line="480" w:lineRule="auto"/>
        <w:ind w:left="1004" w:right="74" w:hanging="720"/>
        <w:jc w:val="both"/>
        <w:rPr>
          <w:rFonts w:ascii="Times New Roman" w:eastAsia="Times New Roman" w:hAnsi="Times New Roman" w:cs="Times New Roman"/>
          <w:color w:val="000000"/>
          <w:sz w:val="24"/>
          <w:szCs w:val="24"/>
        </w:rPr>
      </w:pPr>
      <w:bookmarkStart w:id="0" w:name="_GoBack"/>
      <w:bookmarkEnd w:id="0"/>
    </w:p>
    <w:sectPr w:rsidSect="00DC4633">
      <w:headerReference w:type="even" r:id="rId4"/>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633">
    <w:pPr>
      <w:pStyle w:val="Header"/>
      <w:jc w:val="right"/>
    </w:pPr>
    <w:r>
      <w:t>Surname</w:t>
    </w:r>
    <w:sdt>
      <w:sdtPr>
        <w:id w:val="-12397872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DC46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633">
    <w:pPr>
      <w:pStyle w:val="Header"/>
      <w:jc w:val="right"/>
    </w:pPr>
    <w:r>
      <w:t>Surname</w:t>
    </w:r>
    <w:sdt>
      <w:sdtPr>
        <w:id w:val="6830965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DC46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4633">
    <w:pPr>
      <w:pStyle w:val="Header"/>
      <w:jc w:val="right"/>
    </w:pPr>
    <w:r w:rsidRPr="00DC4633">
      <w:rPr>
        <w:rFonts w:ascii="Times New Roman" w:hAnsi="Times New Roman" w:cs="Times New Roman"/>
        <w:sz w:val="24"/>
        <w:szCs w:val="24"/>
      </w:rPr>
      <w:t>Surname</w:t>
    </w:r>
    <w:sdt>
      <w:sdtPr>
        <w:rPr>
          <w:rFonts w:ascii="Times New Roman" w:hAnsi="Times New Roman" w:cs="Times New Roman"/>
          <w:sz w:val="24"/>
          <w:szCs w:val="24"/>
        </w:rPr>
        <w:id w:val="634147241"/>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Pr>
            <w:noProof/>
          </w:rPr>
          <w:t>2</w:t>
        </w:r>
        <w:r>
          <w:rPr>
            <w:noProof/>
          </w:rPr>
          <w:fldChar w:fldCharType="end"/>
        </w:r>
      </w:sdtContent>
    </w:sdt>
  </w:p>
  <w:p w:rsidR="00DC46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633"/>
    <w:rsid w:val="00214CE4"/>
    <w:rsid w:val="005E467A"/>
    <w:rsid w:val="00DC463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921BA31-30E7-442C-A9D3-A896E0CE9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633"/>
  </w:style>
  <w:style w:type="paragraph" w:styleId="Footer">
    <w:name w:val="footer"/>
    <w:basedOn w:val="Normal"/>
    <w:link w:val="FooterChar"/>
    <w:uiPriority w:val="99"/>
    <w:unhideWhenUsed/>
    <w:rsid w:val="00DC46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dc:creator>
  <cp:lastModifiedBy>philip</cp:lastModifiedBy>
  <cp:revision>1</cp:revision>
  <dcterms:created xsi:type="dcterms:W3CDTF">2019-10-05T00:50:00Z</dcterms:created>
  <dcterms:modified xsi:type="dcterms:W3CDTF">2019-10-05T01:02:00Z</dcterms:modified>
</cp:coreProperties>
</file>